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872A" w14:textId="77777777" w:rsidR="009255B5" w:rsidRDefault="009255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8500"/>
      </w:tblGrid>
      <w:tr w:rsidR="009255B5" w14:paraId="7B996176" w14:textId="77777777">
        <w:trPr>
          <w:trHeight w:val="283"/>
          <w:jc w:val="center"/>
        </w:trPr>
        <w:tc>
          <w:tcPr>
            <w:tcW w:w="1991" w:type="dxa"/>
            <w:vMerge w:val="restart"/>
            <w:vAlign w:val="center"/>
          </w:tcPr>
          <w:p w14:paraId="48AE2528" w14:textId="77777777" w:rsidR="009255B5" w:rsidRDefault="006F54A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15E10B4" wp14:editId="20B3BB95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-17144</wp:posOffset>
                  </wp:positionV>
                  <wp:extent cx="614680" cy="718820"/>
                  <wp:effectExtent l="0" t="0" r="0" b="0"/>
                  <wp:wrapNone/>
                  <wp:docPr id="2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43681" t="12851" r="44362" b="4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718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0" w:type="dxa"/>
            <w:tcBorders>
              <w:bottom w:val="nil"/>
            </w:tcBorders>
            <w:vAlign w:val="center"/>
          </w:tcPr>
          <w:p w14:paraId="5BD453A2" w14:textId="77777777" w:rsidR="009255B5" w:rsidRDefault="006F5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PREFEITURA DE JUNDIAÍ</w:t>
            </w:r>
          </w:p>
        </w:tc>
      </w:tr>
      <w:tr w:rsidR="009255B5" w14:paraId="51A26F8D" w14:textId="77777777">
        <w:trPr>
          <w:trHeight w:val="283"/>
          <w:jc w:val="center"/>
        </w:trPr>
        <w:tc>
          <w:tcPr>
            <w:tcW w:w="1991" w:type="dxa"/>
            <w:vMerge/>
            <w:vAlign w:val="center"/>
          </w:tcPr>
          <w:p w14:paraId="463CF67C" w14:textId="77777777" w:rsidR="009255B5" w:rsidRDefault="0092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2BC8CE63" w14:textId="77777777" w:rsidR="009255B5" w:rsidRDefault="006F5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UGPS / DEPARTAMENTO DE VIGILÂNCIA EM SAÚDE</w:t>
            </w:r>
          </w:p>
        </w:tc>
      </w:tr>
      <w:tr w:rsidR="009255B5" w14:paraId="0423BC68" w14:textId="77777777">
        <w:trPr>
          <w:trHeight w:val="283"/>
          <w:jc w:val="center"/>
        </w:trPr>
        <w:tc>
          <w:tcPr>
            <w:tcW w:w="1991" w:type="dxa"/>
            <w:vMerge/>
            <w:vAlign w:val="center"/>
          </w:tcPr>
          <w:p w14:paraId="5F9E47EA" w14:textId="77777777" w:rsidR="009255B5" w:rsidRDefault="0092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0" w:type="dxa"/>
            <w:tcBorders>
              <w:top w:val="nil"/>
              <w:right w:val="single" w:sz="4" w:space="0" w:color="000000"/>
            </w:tcBorders>
            <w:vAlign w:val="center"/>
          </w:tcPr>
          <w:p w14:paraId="5639D817" w14:textId="77777777" w:rsidR="009255B5" w:rsidRDefault="006F5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DIVISÃO DE VIGILÂNCIA SANITÁRIA</w:t>
            </w:r>
          </w:p>
        </w:tc>
      </w:tr>
      <w:tr w:rsidR="009255B5" w14:paraId="03601B26" w14:textId="77777777">
        <w:trPr>
          <w:trHeight w:val="283"/>
          <w:jc w:val="center"/>
        </w:trPr>
        <w:tc>
          <w:tcPr>
            <w:tcW w:w="1991" w:type="dxa"/>
            <w:vMerge/>
            <w:vAlign w:val="center"/>
          </w:tcPr>
          <w:p w14:paraId="69FF9149" w14:textId="77777777" w:rsidR="009255B5" w:rsidRDefault="00925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0" w:type="dxa"/>
            <w:tcBorders>
              <w:right w:val="single" w:sz="4" w:space="0" w:color="000000"/>
            </w:tcBorders>
            <w:vAlign w:val="center"/>
          </w:tcPr>
          <w:p w14:paraId="0C757D82" w14:textId="77777777" w:rsidR="009255B5" w:rsidRDefault="006F54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Rua Mal. Deodoro da Fonseca, 964 Centro - Jundiaí/SP Tel.: 11 4589-6428   </w:t>
            </w:r>
          </w:p>
          <w:p w14:paraId="125C8B7E" w14:textId="77777777" w:rsidR="009255B5" w:rsidRDefault="006F54A4">
            <w:pPr>
              <w:jc w:val="center"/>
              <w:rPr>
                <w:sz w:val="20"/>
                <w:szCs w:val="20"/>
              </w:rPr>
            </w:pPr>
            <w:hyperlink r:id="rId6">
              <w:r>
                <w:rPr>
                  <w:b/>
                  <w:color w:val="0563C1"/>
                  <w:sz w:val="19"/>
                  <w:szCs w:val="19"/>
                  <w:u w:val="single"/>
                </w:rPr>
                <w:t>https://visa.jundiai.sp.gov.br</w:t>
              </w:r>
            </w:hyperlink>
            <w:r>
              <w:rPr>
                <w:b/>
                <w:sz w:val="19"/>
                <w:szCs w:val="19"/>
              </w:rPr>
              <w:t xml:space="preserve"> </w:t>
            </w:r>
          </w:p>
        </w:tc>
      </w:tr>
    </w:tbl>
    <w:p w14:paraId="18FE2107" w14:textId="77777777" w:rsidR="009255B5" w:rsidRDefault="009255B5">
      <w:pPr>
        <w:rPr>
          <w:sz w:val="12"/>
          <w:szCs w:val="12"/>
        </w:rPr>
      </w:pPr>
    </w:p>
    <w:tbl>
      <w:tblPr>
        <w:tblStyle w:val="a0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9255B5" w14:paraId="570C7381" w14:textId="77777777">
        <w:trPr>
          <w:trHeight w:val="283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6845C110" w14:textId="77777777" w:rsidR="009255B5" w:rsidRDefault="006F54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AUTODECLARAÇÃO  DE CONFORMIDADE FÍSICO FUNCIONAL PARA ATIVIDADE DE </w:t>
            </w:r>
            <w:r>
              <w:rPr>
                <w:b/>
                <w:sz w:val="32"/>
                <w:szCs w:val="32"/>
              </w:rPr>
              <w:t>VACINAÇÃO</w:t>
            </w:r>
            <w:r>
              <w:rPr>
                <w:b/>
                <w:color w:val="000000"/>
                <w:sz w:val="32"/>
                <w:szCs w:val="32"/>
              </w:rPr>
              <w:t xml:space="preserve"> INSTALADA EM FARMÁCIAS E DROGARIAS</w:t>
            </w:r>
          </w:p>
        </w:tc>
      </w:tr>
    </w:tbl>
    <w:p w14:paraId="13B7FCE6" w14:textId="77777777" w:rsidR="009255B5" w:rsidRDefault="009255B5">
      <w:pPr>
        <w:rPr>
          <w:sz w:val="8"/>
          <w:szCs w:val="8"/>
        </w:rPr>
      </w:pPr>
    </w:p>
    <w:p w14:paraId="146DBFA6" w14:textId="77777777" w:rsidR="009255B5" w:rsidRDefault="006F54A4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A301614" wp14:editId="11CBB3AB">
                <wp:simplePos x="0" y="0"/>
                <wp:positionH relativeFrom="column">
                  <wp:posOffset>-406399</wp:posOffset>
                </wp:positionH>
                <wp:positionV relativeFrom="paragraph">
                  <wp:posOffset>147320</wp:posOffset>
                </wp:positionV>
                <wp:extent cx="6648450" cy="7552030"/>
                <wp:effectExtent l="0" t="0" r="0" b="0"/>
                <wp:wrapSquare wrapText="bothSides" distT="45720" distB="45720" distL="114300" distR="114300"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6538" y="0"/>
                          <a:ext cx="663892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BAB9CB" w14:textId="77777777" w:rsidR="009255B5" w:rsidRDefault="006F54A4">
                            <w:pPr>
                              <w:spacing w:before="35" w:line="360" w:lineRule="auto"/>
                              <w:ind w:left="141" w:right="105" w:firstLine="141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DECLARO: </w:t>
                            </w:r>
                          </w:p>
                          <w:p w14:paraId="66765738" w14:textId="77777777" w:rsidR="009255B5" w:rsidRDefault="006F54A4">
                            <w:pPr>
                              <w:spacing w:before="35" w:line="360" w:lineRule="auto"/>
                              <w:ind w:left="502" w:right="105" w:firstLine="502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1. Estar ciente da Resolução SS nº 199/2024 para a execução das atividades de vacinação;</w:t>
                            </w:r>
                          </w:p>
                          <w:p w14:paraId="64FCDB34" w14:textId="77777777" w:rsidR="009255B5" w:rsidRDefault="006F54A4">
                            <w:pPr>
                              <w:spacing w:before="35" w:line="360" w:lineRule="auto"/>
                              <w:ind w:left="502" w:right="105" w:firstLine="502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2. Atender os requisitos sanitários determinados pela RDC nº 50/2002, suas atualizações ou outro instrumento legal que venha a substituí-la, para o serviço de vacinação, assim como as demais normas e legislações federais, estaduais e municipais relacionadas aos projetos de instalações e complementares necessários à boa execução da obra e funcionamento do estabelecimento e memorial descritivo;</w:t>
                            </w:r>
                          </w:p>
                          <w:p w14:paraId="53724E41" w14:textId="77777777" w:rsidR="009255B5" w:rsidRDefault="006F54A4">
                            <w:pPr>
                              <w:spacing w:before="35" w:line="360" w:lineRule="auto"/>
                              <w:ind w:left="502" w:right="105" w:firstLine="502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3. Atender aos requisitos físico-funcionais previstos nos artigos 13 a 16 da Resolução SS nº 199/2024.</w:t>
                            </w:r>
                          </w:p>
                          <w:p w14:paraId="6330F0D2" w14:textId="77777777" w:rsidR="009255B5" w:rsidRDefault="009255B5">
                            <w:pPr>
                              <w:spacing w:before="35" w:line="360" w:lineRule="auto"/>
                              <w:ind w:right="105"/>
                              <w:jc w:val="both"/>
                              <w:textDirection w:val="btLr"/>
                            </w:pPr>
                          </w:p>
                          <w:p w14:paraId="6793A6FE" w14:textId="77777777" w:rsidR="009255B5" w:rsidRDefault="006F54A4">
                            <w:pPr>
                              <w:spacing w:before="35" w:line="360" w:lineRule="auto"/>
                              <w:ind w:right="10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APRESENTO projeto arquitetônico simplificado e memorial descritivo conforme artigos   </w:t>
                            </w:r>
                          </w:p>
                          <w:p w14:paraId="267A3E09" w14:textId="77777777" w:rsidR="009255B5" w:rsidRDefault="006F54A4">
                            <w:pPr>
                              <w:spacing w:before="35" w:line="360" w:lineRule="auto"/>
                              <w:ind w:right="10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15 e 16 da Resolução SS nº 84/2023.</w:t>
                            </w:r>
                          </w:p>
                          <w:p w14:paraId="3AAA97FE" w14:textId="77777777" w:rsidR="009255B5" w:rsidRDefault="009255B5">
                            <w:pPr>
                              <w:spacing w:before="35" w:line="360" w:lineRule="auto"/>
                              <w:ind w:left="502" w:right="105" w:firstLine="502"/>
                              <w:jc w:val="both"/>
                              <w:textDirection w:val="btLr"/>
                            </w:pPr>
                          </w:p>
                          <w:p w14:paraId="3D95B202" w14:textId="77777777" w:rsidR="009255B5" w:rsidRDefault="006F54A4">
                            <w:pPr>
                              <w:spacing w:before="35" w:line="360" w:lineRule="auto"/>
                              <w:ind w:left="141" w:right="105" w:firstLine="141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DECLARO, ainda, que as informações acima prestadas são verdadeiras e assumo a inteira responsabilidade por elas.  </w:t>
                            </w:r>
                          </w:p>
                          <w:p w14:paraId="32DABC30" w14:textId="77777777" w:rsidR="009255B5" w:rsidRDefault="009255B5">
                            <w:pPr>
                              <w:spacing w:before="35" w:line="360" w:lineRule="auto"/>
                              <w:ind w:left="502" w:right="105"/>
                              <w:jc w:val="both"/>
                              <w:textDirection w:val="btLr"/>
                            </w:pPr>
                          </w:p>
                          <w:p w14:paraId="0C723F87" w14:textId="77777777" w:rsidR="009255B5" w:rsidRDefault="006F54A4">
                            <w:pPr>
                              <w:spacing w:before="35" w:line="360" w:lineRule="auto"/>
                              <w:ind w:right="158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Jundiaí, ______de ______________ de 20______.</w:t>
                            </w:r>
                          </w:p>
                          <w:p w14:paraId="15FBD977" w14:textId="77777777" w:rsidR="009255B5" w:rsidRDefault="006F54A4">
                            <w:pPr>
                              <w:spacing w:before="35" w:line="360" w:lineRule="auto"/>
                              <w:ind w:left="502" w:right="105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</w:t>
                            </w:r>
                          </w:p>
                          <w:p w14:paraId="79D25F47" w14:textId="77777777" w:rsidR="009255B5" w:rsidRDefault="006F54A4">
                            <w:pPr>
                              <w:spacing w:before="35" w:line="360" w:lineRule="auto"/>
                              <w:ind w:left="502" w:right="105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Nome e Assinatura do Responsável Legal </w:t>
                            </w:r>
                          </w:p>
                          <w:p w14:paraId="169E17B6" w14:textId="77777777" w:rsidR="009255B5" w:rsidRDefault="006F54A4">
                            <w:pPr>
                              <w:spacing w:before="35" w:line="360" w:lineRule="auto"/>
                              <w:ind w:left="502" w:right="105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____________________________________________________ </w:t>
                            </w:r>
                          </w:p>
                          <w:p w14:paraId="4A0070C4" w14:textId="77777777" w:rsidR="009255B5" w:rsidRDefault="006F54A4">
                            <w:pPr>
                              <w:spacing w:before="35" w:line="360" w:lineRule="auto"/>
                              <w:ind w:left="502" w:right="105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Nome e Assinatura do Responsável Técnico do estabelecimento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01614" id="Retângulo 218" o:spid="_x0000_s1026" style="position:absolute;margin-left:-32pt;margin-top:11.6pt;width:523.5pt;height:594.6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cdGAIAAEYEAAAOAAAAZHJzL2Uyb0RvYy54bWysU9tu2zAMfR+wfxD0vthJmzQx4hRDswwD&#10;irVAtw9gZCkWoNskJXb+fpSc5bI9DBjmB5kyafLw8HD52GtFDtwHaU1Nx6OSEm6YbaTZ1fT7t82H&#10;OSUhgmlAWcNreuSBPq7ev1t2ruIT21rVcE8wiQlV52raxuiqogis5RrCyDpu0Cms1xDx6ndF46HD&#10;7FoVk7KcFZ31jfOW8RDw63pw0lXOLwRn8UWIwCNRNUVsMZ8+n9t0FqslVDsPrpXsBAP+AYUGabDo&#10;OdUaIpC9l3+k0pJ5G6yII2Z1YYWQjOcesJtx+Vs3by04nntBcoI70xT+X1r29fDmXj3S0LlQBTRT&#10;F73wOr0RH+lrOikns+kdTvJ4poz3kTB0zWZ388VkSglD38N0VuKTSC0uSZwP8TO3miSjph5nkqmC&#10;w3OIQ+ivkFQzWCWbjVQqX/xu+6Q8OQDOb5OfU/abMGVIV9PFNAMBlJFQEBGTdk1Ng9nlejd/hOvE&#10;CfQZ9k1YAraG0A4AsmuQjJYRdaukrun8/DdULYfmk2lIPDoUu0HJ04QsaEoUxwVBIysuglR/j0MS&#10;lUEuL6NJVuy3/WleW9scXz0Jjm0kIn2GEF/Bo4DHWBZFjQV/7MEjCPXFoGoW4/tEUcyX++kDNk38&#10;tWd77QHDWou7gkwO5lPMm5MGY+zHfbRC5gEmVAOUE1gUa5bAabHSNlzfc9Rl/Vc/AQAA//8DAFBL&#10;AwQUAAYACAAAACEAgsToqt4AAAALAQAADwAAAGRycy9kb3ducmV2LnhtbEyPy07EMAxF90j8Q2Qk&#10;NmgmnRSGoTQdQSWWINHhAzKNaSsap2rSB3+PWcHS9tH1uflxdb2YcQydJw27bQICqfa2o0bDx+ll&#10;cwARoiFrek+o4RsDHIvLi9xk1i/0jnMVG8EhFDKjoY1xyKQMdYvOhK0fkPj26UdnIo9jI+1oFg53&#10;vVRJspfOdMQfWjNg2WL9VU1OwymkXYl9dR/muXp9Lqcbt5g3ra+v1qdHEBHX+AfDrz6rQ8FOZz+R&#10;DaLXsNnfcpeoQaUKBAMPh5QXZybVTt2BLHL5v0PxAwAA//8DAFBLAQItABQABgAIAAAAIQC2gziS&#10;/gAAAOEBAAATAAAAAAAAAAAAAAAAAAAAAABbQ29udGVudF9UeXBlc10ueG1sUEsBAi0AFAAGAAgA&#10;AAAhADj9If/WAAAAlAEAAAsAAAAAAAAAAAAAAAAALwEAAF9yZWxzLy5yZWxzUEsBAi0AFAAGAAgA&#10;AAAhAJbpJx0YAgAARgQAAA4AAAAAAAAAAAAAAAAALgIAAGRycy9lMm9Eb2MueG1sUEsBAi0AFAAG&#10;AAgAAAAhAILE6KreAAAACwEAAA8AAAAAAAAAAAAAAAAAcg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0BAB9CB" w14:textId="77777777" w:rsidR="009255B5" w:rsidRDefault="006F54A4">
                      <w:pPr>
                        <w:spacing w:before="35" w:line="360" w:lineRule="auto"/>
                        <w:ind w:left="141" w:right="105" w:firstLine="141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DECLARO: </w:t>
                      </w:r>
                    </w:p>
                    <w:p w14:paraId="66765738" w14:textId="77777777" w:rsidR="009255B5" w:rsidRDefault="006F54A4">
                      <w:pPr>
                        <w:spacing w:before="35" w:line="360" w:lineRule="auto"/>
                        <w:ind w:left="502" w:right="105" w:firstLine="502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1. Estar ciente da Resolução SS nº 199/2024 para a execução das atividades de vacinação;</w:t>
                      </w:r>
                    </w:p>
                    <w:p w14:paraId="64FCDB34" w14:textId="77777777" w:rsidR="009255B5" w:rsidRDefault="006F54A4">
                      <w:pPr>
                        <w:spacing w:before="35" w:line="360" w:lineRule="auto"/>
                        <w:ind w:left="502" w:right="105" w:firstLine="502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2. Atender os requisitos sanitários determinados pela RDC nº 50/2002, suas atualizações ou outro instrumento legal que venha a substituí-la, para o serviço de vacinação, assim como as demais normas e legislações federais, estaduais e municipais relacionadas aos projetos de instalações e complementares necessários à boa execução da obra e funcionamento do estabelecimento e memorial descritivo;</w:t>
                      </w:r>
                    </w:p>
                    <w:p w14:paraId="53724E41" w14:textId="77777777" w:rsidR="009255B5" w:rsidRDefault="006F54A4">
                      <w:pPr>
                        <w:spacing w:before="35" w:line="360" w:lineRule="auto"/>
                        <w:ind w:left="502" w:right="105" w:firstLine="502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3. Atender aos requisitos físico-funcionais previstos nos artigos 13 a 16 da Resolução SS nº 199/2024.</w:t>
                      </w:r>
                    </w:p>
                    <w:p w14:paraId="6330F0D2" w14:textId="77777777" w:rsidR="009255B5" w:rsidRDefault="009255B5">
                      <w:pPr>
                        <w:spacing w:before="35" w:line="360" w:lineRule="auto"/>
                        <w:ind w:right="105"/>
                        <w:jc w:val="both"/>
                        <w:textDirection w:val="btLr"/>
                      </w:pPr>
                    </w:p>
                    <w:p w14:paraId="6793A6FE" w14:textId="77777777" w:rsidR="009255B5" w:rsidRDefault="006F54A4">
                      <w:pPr>
                        <w:spacing w:before="35" w:line="360" w:lineRule="auto"/>
                        <w:ind w:right="10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  APRESENTO projeto arquitetônico simplificado e memorial descritivo conforme artigos   </w:t>
                      </w:r>
                    </w:p>
                    <w:p w14:paraId="267A3E09" w14:textId="77777777" w:rsidR="009255B5" w:rsidRDefault="006F54A4">
                      <w:pPr>
                        <w:spacing w:before="35" w:line="360" w:lineRule="auto"/>
                        <w:ind w:right="10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  15 e 16 da Resolução SS nº 84/2023.</w:t>
                      </w:r>
                    </w:p>
                    <w:p w14:paraId="3AAA97FE" w14:textId="77777777" w:rsidR="009255B5" w:rsidRDefault="009255B5">
                      <w:pPr>
                        <w:spacing w:before="35" w:line="360" w:lineRule="auto"/>
                        <w:ind w:left="502" w:right="105" w:firstLine="502"/>
                        <w:jc w:val="both"/>
                        <w:textDirection w:val="btLr"/>
                      </w:pPr>
                    </w:p>
                    <w:p w14:paraId="3D95B202" w14:textId="77777777" w:rsidR="009255B5" w:rsidRDefault="006F54A4">
                      <w:pPr>
                        <w:spacing w:before="35" w:line="360" w:lineRule="auto"/>
                        <w:ind w:left="141" w:right="105" w:firstLine="141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DECLARO, ainda, que as informações acima prestadas são verdadeiras e assumo a inteira responsabilidade por elas.  </w:t>
                      </w:r>
                    </w:p>
                    <w:p w14:paraId="32DABC30" w14:textId="77777777" w:rsidR="009255B5" w:rsidRDefault="009255B5">
                      <w:pPr>
                        <w:spacing w:before="35" w:line="360" w:lineRule="auto"/>
                        <w:ind w:left="502" w:right="105"/>
                        <w:jc w:val="both"/>
                        <w:textDirection w:val="btLr"/>
                      </w:pPr>
                    </w:p>
                    <w:p w14:paraId="0C723F87" w14:textId="77777777" w:rsidR="009255B5" w:rsidRDefault="006F54A4">
                      <w:pPr>
                        <w:spacing w:before="35" w:line="360" w:lineRule="auto"/>
                        <w:ind w:right="158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Jundiaí, ______de ______________ de 20______.</w:t>
                      </w:r>
                    </w:p>
                    <w:p w14:paraId="15FBD977" w14:textId="77777777" w:rsidR="009255B5" w:rsidRDefault="006F54A4">
                      <w:pPr>
                        <w:spacing w:before="35" w:line="360" w:lineRule="auto"/>
                        <w:ind w:left="502" w:right="105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___________________________________</w:t>
                      </w:r>
                    </w:p>
                    <w:p w14:paraId="79D25F47" w14:textId="77777777" w:rsidR="009255B5" w:rsidRDefault="006F54A4">
                      <w:pPr>
                        <w:spacing w:before="35" w:line="360" w:lineRule="auto"/>
                        <w:ind w:left="502" w:right="105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Nome e Assinatura do Responsável Legal </w:t>
                      </w:r>
                    </w:p>
                    <w:p w14:paraId="169E17B6" w14:textId="77777777" w:rsidR="009255B5" w:rsidRDefault="006F54A4">
                      <w:pPr>
                        <w:spacing w:before="35" w:line="360" w:lineRule="auto"/>
                        <w:ind w:left="502" w:right="105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____________________________________________________ </w:t>
                      </w:r>
                    </w:p>
                    <w:p w14:paraId="4A0070C4" w14:textId="77777777" w:rsidR="009255B5" w:rsidRDefault="006F54A4">
                      <w:pPr>
                        <w:spacing w:before="35" w:line="360" w:lineRule="auto"/>
                        <w:ind w:left="502" w:right="105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Nome e Assinatura do Responsável Técnico do estabelecimento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9255B5">
      <w:pgSz w:w="11910" w:h="16850"/>
      <w:pgMar w:top="380" w:right="1260" w:bottom="280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B5"/>
    <w:rsid w:val="006F54A4"/>
    <w:rsid w:val="009255B5"/>
    <w:rsid w:val="00D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D98A"/>
  <w15:docId w15:val="{562F4B3E-C0E3-4747-AC77-22130D9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42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A09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96E"/>
    <w:rPr>
      <w:rFonts w:ascii="Segoe UI" w:eastAsia="Calibri" w:hAnsi="Segoe UI" w:cs="Segoe UI"/>
      <w:sz w:val="18"/>
      <w:szCs w:val="18"/>
      <w:lang w:val="pt-PT"/>
    </w:rPr>
  </w:style>
  <w:style w:type="character" w:styleId="Hyperlink">
    <w:name w:val="Hyperlink"/>
    <w:uiPriority w:val="99"/>
    <w:unhideWhenUsed/>
    <w:rsid w:val="00470EF0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12C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2C6000"/>
    <w:rPr>
      <w:rFonts w:ascii="Calibri" w:eastAsia="Calibri" w:hAnsi="Calibri" w:cs="Calibri"/>
      <w:sz w:val="32"/>
      <w:szCs w:val="32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sa.jundiai.sp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5bG2siVGwf2OFf9SoA2kN99cQA==">CgMxLjA4AHIhMTJhVm90OHJfSWt3bGRNSGNXeV9scDc0b3BueVZPRTF5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PMJ167713</dc:creator>
  <cp:lastModifiedBy>Jeanine Maria Salve</cp:lastModifiedBy>
  <cp:revision>2</cp:revision>
  <dcterms:created xsi:type="dcterms:W3CDTF">2025-06-04T19:59:00Z</dcterms:created>
  <dcterms:modified xsi:type="dcterms:W3CDTF">2025-06-04T19:59:00Z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2022-11-08T00:00:00Z</vt:filetime>
  </property>
</Properties>
</file>